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C2A" w:rsidRDefault="006F7B0C" w:rsidP="00194C2A">
      <w:pPr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</w:p>
    <w:p w:rsidR="00194C2A" w:rsidRDefault="00194C2A" w:rsidP="00194C2A">
      <w:pPr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B0C" w:rsidRPr="00194C2A" w:rsidRDefault="006F7B0C" w:rsidP="00194C2A">
      <w:pPr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194C2A" w:rsidRDefault="00194C2A" w:rsidP="00194C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4C2A" w:rsidRDefault="00194C2A" w:rsidP="00194C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7B0C" w:rsidRPr="00194C2A" w:rsidRDefault="006F7B0C" w:rsidP="00194C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ПОСТАНОВЛЕНИЕ КАБИНЕТА МИНИСТРОВ </w:t>
      </w:r>
    </w:p>
    <w:p w:rsidR="006F7B0C" w:rsidRPr="00194C2A" w:rsidRDefault="006F7B0C" w:rsidP="00194C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РЕСПУБЛИКИ</w:t>
      </w:r>
    </w:p>
    <w:p w:rsidR="006F7B0C" w:rsidRPr="00194C2A" w:rsidRDefault="006F7B0C" w:rsidP="00194C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7B0C" w:rsidRPr="00194C2A" w:rsidRDefault="006F7B0C" w:rsidP="00194C2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регулировании частной агрономической практики в Кыргызской Республике</w:t>
      </w:r>
    </w:p>
    <w:p w:rsidR="006F7B0C" w:rsidRPr="00194C2A" w:rsidRDefault="006F7B0C" w:rsidP="00194C2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части 3 статью 5 Закона Кыргызской Республики </w:t>
      </w:r>
      <w:r w:rsidR="002F654D"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развитии сельского хозяйства» ветеринарии», в соответствии со статьями </w:t>
      </w:r>
      <w:hyperlink r:id="rId4" w:anchor="st_10" w:history="1">
        <w:r w:rsidRPr="00194C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5" w:anchor="st_17" w:history="1">
        <w:r w:rsidRPr="00194C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</w:t>
      </w:r>
      <w:r w:rsidR="0032696A"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Министров </w:t>
      </w: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постановляет:</w:t>
      </w: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6" w:history="1">
        <w:r w:rsidRPr="00194C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осуществления частной агрономической практики в Кыргызской Республике согласно приложению 1;</w:t>
      </w: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7" w:history="1">
        <w:r w:rsidRPr="00194C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делегировании отдельных государственных полномочий в области карантина и защиты растений согласно приложению 2.</w:t>
      </w: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6600"/>
          <w:sz w:val="28"/>
          <w:szCs w:val="28"/>
          <w:lang w:eastAsia="ru-RU"/>
        </w:rPr>
      </w:pP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6600"/>
          <w:sz w:val="28"/>
          <w:szCs w:val="28"/>
          <w:lang w:eastAsia="ru-RU"/>
        </w:rPr>
      </w:pPr>
    </w:p>
    <w:p w:rsidR="006F7B0C" w:rsidRPr="00194C2A" w:rsidRDefault="006F7B0C" w:rsidP="0019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6600"/>
          <w:sz w:val="28"/>
          <w:szCs w:val="28"/>
          <w:lang w:eastAsia="ru-RU"/>
        </w:rPr>
      </w:pPr>
    </w:p>
    <w:p w:rsidR="006F7B0C" w:rsidRPr="00194C2A" w:rsidRDefault="006F7B0C" w:rsidP="00194C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Председатель </w:t>
      </w:r>
    </w:p>
    <w:p w:rsidR="006F7B0C" w:rsidRPr="00194C2A" w:rsidRDefault="006F7B0C" w:rsidP="00194C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Кабинета Министров</w:t>
      </w:r>
    </w:p>
    <w:p w:rsidR="006F7B0C" w:rsidRPr="00194C2A" w:rsidRDefault="006F7B0C" w:rsidP="00194C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  </w:t>
      </w: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gramStart"/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  <w:proofErr w:type="spellStart"/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У.А.Марипов</w:t>
      </w:r>
      <w:proofErr w:type="spellEnd"/>
      <w:proofErr w:type="gramEnd"/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94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</w:t>
      </w:r>
    </w:p>
    <w:p w:rsidR="006F7B0C" w:rsidRPr="00194C2A" w:rsidRDefault="006F7B0C" w:rsidP="00194C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B0C" w:rsidRPr="00194C2A" w:rsidRDefault="006F7B0C" w:rsidP="00194C2A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194C2A" w:rsidRDefault="006F7B0C" w:rsidP="00194C2A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194C2A" w:rsidRDefault="006F7B0C" w:rsidP="00194C2A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2F654D" w:rsidRDefault="006F7B0C" w:rsidP="006F7B0C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2F654D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2F654D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2F654D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F7B0C" w:rsidRPr="002F654D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3E30AE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3E30AE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3E30AE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6F7B0C" w:rsidRPr="003E30AE" w:rsidRDefault="006F7B0C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823363" w:rsidRPr="003E30AE" w:rsidRDefault="00823363" w:rsidP="006F7B0C">
      <w:pPr>
        <w:widowControl w:val="0"/>
        <w:spacing w:after="0" w:line="240" w:lineRule="auto"/>
        <w:ind w:right="5040"/>
        <w:rPr>
          <w:rFonts w:ascii="Times New Roman" w:eastAsia="Calibri" w:hAnsi="Times New Roman" w:cs="Times New Roman"/>
          <w:sz w:val="28"/>
          <w:szCs w:val="28"/>
        </w:rPr>
      </w:pPr>
    </w:p>
    <w:p w:rsidR="00025A5E" w:rsidRDefault="00025A5E" w:rsidP="00823363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</w:pPr>
    </w:p>
    <w:p w:rsidR="00025A5E" w:rsidRDefault="00823363" w:rsidP="00823363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</w:pPr>
      <w:proofErr w:type="spellStart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Вр</w:t>
      </w:r>
      <w:proofErr w:type="gramStart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и.о.Министра</w:t>
      </w:r>
      <w:proofErr w:type="spellEnd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                                                                     </w:t>
      </w:r>
      <w:r w:rsidR="00025A5E"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          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Зав.отделом правового </w:t>
      </w:r>
    </w:p>
    <w:p w:rsidR="00025A5E" w:rsidRDefault="00025A5E" w:rsidP="00823363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>Статс-секретарь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                                                                              </w:t>
      </w:r>
      <w:r w:rsidR="00823363"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>обеспечения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и экспертизы </w:t>
      </w:r>
    </w:p>
    <w:p w:rsidR="006F7B0C" w:rsidRPr="006F7B0C" w:rsidRDefault="00025A5E" w:rsidP="006F7B0C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Н.Алишеров</w:t>
      </w:r>
      <w:proofErr w:type="spellEnd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 xml:space="preserve"> </w:t>
      </w:r>
      <w:r w:rsidR="00823363"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 xml:space="preserve">  _______________</w:t>
      </w:r>
      <w:r w:rsidR="00823363"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   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Н.Сыдыков   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val="ky-KG" w:eastAsia="ru-RU"/>
        </w:rPr>
        <w:t xml:space="preserve"> </w:t>
      </w:r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 xml:space="preserve">   </w:t>
      </w:r>
      <w:r w:rsidR="00823363"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«</w:t>
      </w:r>
      <w:proofErr w:type="gramEnd"/>
      <w:r w:rsidR="00823363">
        <w:rPr>
          <w:rFonts w:ascii="Times New Roman" w:eastAsia="Times New Roman" w:hAnsi="Times New Roman" w:cs="Courier New"/>
          <w:i/>
          <w:color w:val="000000"/>
          <w:sz w:val="20"/>
          <w:szCs w:val="20"/>
          <w:lang w:eastAsia="ru-RU"/>
        </w:rPr>
        <w:t>______» ________________2021 год                                             «______» _____________2021 год</w:t>
      </w:r>
    </w:p>
    <w:sectPr w:rsidR="006F7B0C" w:rsidRPr="006F7B0C" w:rsidSect="00194C2A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0C"/>
    <w:rsid w:val="00025A5E"/>
    <w:rsid w:val="00194C2A"/>
    <w:rsid w:val="002F654D"/>
    <w:rsid w:val="0032696A"/>
    <w:rsid w:val="004B1B31"/>
    <w:rsid w:val="00605514"/>
    <w:rsid w:val="006F7B0C"/>
    <w:rsid w:val="00823363"/>
    <w:rsid w:val="00B6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DC65"/>
  <w15:chartTrackingRefBased/>
  <w15:docId w15:val="{EAC4B897-ED21-4E13-B279-A7DE2C7A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7B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4656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6563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hyperlink" Target="toktom://db/11338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2021-07-28T05:53:00Z</cp:lastPrinted>
  <dcterms:created xsi:type="dcterms:W3CDTF">2021-06-21T05:08:00Z</dcterms:created>
  <dcterms:modified xsi:type="dcterms:W3CDTF">2021-07-28T05:53:00Z</dcterms:modified>
</cp:coreProperties>
</file>